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C8B4" w14:textId="0DE93C81" w:rsidR="002425E1" w:rsidRDefault="002425E1" w:rsidP="002425E1">
      <w:pPr>
        <w:pStyle w:val="Default"/>
      </w:pPr>
      <w:r>
        <w:rPr>
          <w:noProof/>
        </w:rPr>
        <w:drawing>
          <wp:inline distT="0" distB="0" distL="0" distR="0" wp14:anchorId="47C2C833" wp14:editId="1687343B">
            <wp:extent cx="1257300" cy="103822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9690943-4E61-4E02-91A9-0FC896100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9690943-4E61-4E02-91A9-0FC896100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17F5A" w14:textId="3E05537C" w:rsidR="002425E1" w:rsidRDefault="002425E1" w:rsidP="002425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NOLISEMENT DE BATEAU</w:t>
      </w:r>
    </w:p>
    <w:p w14:paraId="7FAF70FD" w14:textId="6D609848" w:rsidR="002425E1" w:rsidRDefault="002425E1" w:rsidP="002425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Informations</w:t>
      </w:r>
    </w:p>
    <w:p w14:paraId="117D0FC2" w14:textId="77777777" w:rsidR="002425E1" w:rsidRDefault="002425E1" w:rsidP="002425E1">
      <w:pPr>
        <w:pStyle w:val="Default"/>
        <w:rPr>
          <w:sz w:val="22"/>
          <w:szCs w:val="22"/>
        </w:rPr>
      </w:pPr>
    </w:p>
    <w:p w14:paraId="088E9D30" w14:textId="7BFCCD99" w:rsidR="002425E1" w:rsidRDefault="002425E1" w:rsidP="00242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nolisement du bateau, le Memqui</w:t>
      </w:r>
      <w:r w:rsidR="00844BE0">
        <w:rPr>
          <w:sz w:val="22"/>
          <w:szCs w:val="22"/>
        </w:rPr>
        <w:t>t</w:t>
      </w:r>
      <w:r>
        <w:rPr>
          <w:sz w:val="22"/>
          <w:szCs w:val="22"/>
        </w:rPr>
        <w:t xml:space="preserve">, avec activités personnalisées est possible dépendamment de la date souhaitée et de nos disponibilités. </w:t>
      </w:r>
    </w:p>
    <w:p w14:paraId="6F04C19C" w14:textId="77777777" w:rsidR="002425E1" w:rsidRDefault="002425E1" w:rsidP="002425E1">
      <w:pPr>
        <w:pStyle w:val="Default"/>
        <w:rPr>
          <w:sz w:val="22"/>
          <w:szCs w:val="22"/>
        </w:rPr>
      </w:pPr>
    </w:p>
    <w:p w14:paraId="6230F6E7" w14:textId="05D24744" w:rsidR="002425E1" w:rsidRDefault="002425E1" w:rsidP="00242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Durée minimum d’un nolisement : 3 heures </w:t>
      </w:r>
    </w:p>
    <w:p w14:paraId="06D2CF19" w14:textId="77777777" w:rsidR="002425E1" w:rsidRDefault="002425E1" w:rsidP="002425E1">
      <w:pPr>
        <w:pStyle w:val="Default"/>
        <w:rPr>
          <w:b/>
          <w:bCs/>
          <w:sz w:val="22"/>
          <w:szCs w:val="22"/>
        </w:rPr>
      </w:pPr>
    </w:p>
    <w:p w14:paraId="0B7CEC2A" w14:textId="24846992" w:rsidR="002425E1" w:rsidRDefault="002425E1" w:rsidP="00242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Coûts </w:t>
      </w:r>
      <w:r>
        <w:rPr>
          <w:sz w:val="22"/>
          <w:szCs w:val="22"/>
        </w:rPr>
        <w:t xml:space="preserve">: 340 $ plus taxes / heure </w:t>
      </w:r>
    </w:p>
    <w:p w14:paraId="527CBE7B" w14:textId="77777777" w:rsidR="002425E1" w:rsidRDefault="002425E1" w:rsidP="00242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Horaire </w:t>
      </w:r>
      <w:r>
        <w:rPr>
          <w:sz w:val="22"/>
          <w:szCs w:val="22"/>
        </w:rPr>
        <w:t xml:space="preserve">: du lundi au samedi </w:t>
      </w:r>
    </w:p>
    <w:p w14:paraId="16A44981" w14:textId="77777777" w:rsidR="002425E1" w:rsidRDefault="002425E1" w:rsidP="00242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Activités possibles : </w:t>
      </w:r>
    </w:p>
    <w:p w14:paraId="7F27C1F2" w14:textId="77777777" w:rsidR="002425E1" w:rsidRDefault="002425E1" w:rsidP="002425E1">
      <w:pPr>
        <w:pStyle w:val="Default"/>
        <w:spacing w:after="147"/>
        <w:rPr>
          <w:sz w:val="22"/>
          <w:szCs w:val="22"/>
        </w:rPr>
      </w:pPr>
    </w:p>
    <w:p w14:paraId="37A4A504" w14:textId="1F724E04" w:rsidR="002425E1" w:rsidRDefault="002425E1" w:rsidP="002425E1">
      <w:pPr>
        <w:pStyle w:val="Default"/>
        <w:spacing w:after="147"/>
        <w:rPr>
          <w:sz w:val="22"/>
          <w:szCs w:val="22"/>
        </w:rPr>
      </w:pPr>
      <w:r>
        <w:rPr>
          <w:sz w:val="22"/>
          <w:szCs w:val="22"/>
        </w:rPr>
        <w:t xml:space="preserve">• Excursion Mariculture (1 h 30) </w:t>
      </w:r>
    </w:p>
    <w:p w14:paraId="425B6B69" w14:textId="77777777" w:rsidR="002425E1" w:rsidRDefault="002425E1" w:rsidP="002425E1">
      <w:pPr>
        <w:pStyle w:val="Default"/>
        <w:spacing w:after="147"/>
        <w:rPr>
          <w:sz w:val="22"/>
          <w:szCs w:val="22"/>
        </w:rPr>
      </w:pPr>
      <w:r>
        <w:rPr>
          <w:sz w:val="22"/>
          <w:szCs w:val="22"/>
        </w:rPr>
        <w:t xml:space="preserve">• Visite à l’Île d’Entrée (3 h) </w:t>
      </w:r>
    </w:p>
    <w:p w14:paraId="1FB7F660" w14:textId="77777777" w:rsidR="002425E1" w:rsidRDefault="002425E1" w:rsidP="002425E1">
      <w:pPr>
        <w:pStyle w:val="Default"/>
        <w:spacing w:after="147"/>
        <w:rPr>
          <w:sz w:val="22"/>
          <w:szCs w:val="22"/>
        </w:rPr>
      </w:pPr>
      <w:r>
        <w:rPr>
          <w:sz w:val="22"/>
          <w:szCs w:val="22"/>
        </w:rPr>
        <w:t xml:space="preserve">• Observation des falaises </w:t>
      </w:r>
    </w:p>
    <w:p w14:paraId="6F738C53" w14:textId="77777777" w:rsidR="002425E1" w:rsidRDefault="002425E1" w:rsidP="002425E1">
      <w:pPr>
        <w:pStyle w:val="Default"/>
        <w:spacing w:after="147"/>
        <w:rPr>
          <w:sz w:val="22"/>
          <w:szCs w:val="22"/>
        </w:rPr>
      </w:pPr>
      <w:r>
        <w:rPr>
          <w:sz w:val="22"/>
          <w:szCs w:val="22"/>
        </w:rPr>
        <w:t xml:space="preserve">• Visite du centre d’interprétation incluse (30 minutes avant la sortie en mer, ou après la sortie en mer, si le départ est avant 9h30) </w:t>
      </w:r>
    </w:p>
    <w:p w14:paraId="3EDB48FC" w14:textId="77777777" w:rsidR="002425E1" w:rsidRDefault="002425E1" w:rsidP="00242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Dégustation d’huîtres incluse </w:t>
      </w:r>
    </w:p>
    <w:p w14:paraId="7D8BB6B2" w14:textId="77777777" w:rsidR="002425E1" w:rsidRDefault="002425E1" w:rsidP="002425E1">
      <w:pPr>
        <w:pStyle w:val="Default"/>
        <w:rPr>
          <w:sz w:val="22"/>
          <w:szCs w:val="22"/>
        </w:rPr>
      </w:pPr>
    </w:p>
    <w:p w14:paraId="547173BF" w14:textId="77777777" w:rsidR="002425E1" w:rsidRDefault="002425E1" w:rsidP="002425E1">
      <w:pPr>
        <w:pStyle w:val="Default"/>
        <w:rPr>
          <w:b/>
          <w:bCs/>
          <w:sz w:val="22"/>
          <w:szCs w:val="22"/>
        </w:rPr>
      </w:pPr>
    </w:p>
    <w:p w14:paraId="73ECD1FB" w14:textId="020D548E" w:rsidR="002425E1" w:rsidRDefault="002425E1" w:rsidP="00242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Pour réservation : </w:t>
      </w:r>
    </w:p>
    <w:p w14:paraId="63D3E16A" w14:textId="77777777" w:rsidR="002425E1" w:rsidRDefault="002425E1" w:rsidP="002425E1">
      <w:pPr>
        <w:pStyle w:val="Default"/>
        <w:spacing w:after="155"/>
        <w:rPr>
          <w:sz w:val="22"/>
          <w:szCs w:val="22"/>
        </w:rPr>
      </w:pPr>
    </w:p>
    <w:p w14:paraId="5F408C2F" w14:textId="4071ABAD" w:rsidR="002425E1" w:rsidRDefault="002425E1" w:rsidP="002425E1">
      <w:pPr>
        <w:pStyle w:val="Default"/>
        <w:spacing w:after="155"/>
        <w:rPr>
          <w:sz w:val="22"/>
          <w:szCs w:val="22"/>
        </w:rPr>
      </w:pPr>
      <w:r>
        <w:rPr>
          <w:sz w:val="22"/>
          <w:szCs w:val="22"/>
        </w:rPr>
        <w:t xml:space="preserve">• Vous devez payer lors de votre réservation. </w:t>
      </w:r>
    </w:p>
    <w:p w14:paraId="4A4EC69C" w14:textId="77777777" w:rsidR="002425E1" w:rsidRDefault="002425E1" w:rsidP="00242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Toute annulation faite moins de 48 h avant la réservation ne sera pas remboursée. En cas de mauvais temps, vous serez remboursé. </w:t>
      </w:r>
    </w:p>
    <w:p w14:paraId="4B2618DA" w14:textId="77777777" w:rsidR="002425E1" w:rsidRDefault="002425E1" w:rsidP="002425E1">
      <w:pPr>
        <w:pStyle w:val="Default"/>
        <w:rPr>
          <w:sz w:val="22"/>
          <w:szCs w:val="22"/>
        </w:rPr>
      </w:pPr>
    </w:p>
    <w:p w14:paraId="0F94364B" w14:textId="70B9602E" w:rsidR="002425E1" w:rsidRDefault="002425E1" w:rsidP="00242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Jour du nolisement </w:t>
      </w:r>
    </w:p>
    <w:p w14:paraId="6869404B" w14:textId="77777777" w:rsidR="002425E1" w:rsidRDefault="002425E1" w:rsidP="002425E1">
      <w:pPr>
        <w:pStyle w:val="Default"/>
        <w:spacing w:after="278"/>
        <w:rPr>
          <w:sz w:val="22"/>
          <w:szCs w:val="22"/>
        </w:rPr>
      </w:pPr>
    </w:p>
    <w:p w14:paraId="43F39F95" w14:textId="28D45C7B" w:rsidR="002425E1" w:rsidRDefault="002425E1" w:rsidP="002425E1">
      <w:pPr>
        <w:pStyle w:val="Default"/>
        <w:spacing w:after="278"/>
        <w:rPr>
          <w:sz w:val="22"/>
          <w:szCs w:val="22"/>
        </w:rPr>
      </w:pPr>
      <w:r>
        <w:rPr>
          <w:sz w:val="22"/>
          <w:szCs w:val="22"/>
        </w:rPr>
        <w:t xml:space="preserve">• Vous devez vous présenter au Centre d’interprétation situé au 26, chemin du Quai, Havre-aux-Maisons, à l’heure du nolisement choisie pour effectuer la visite du centre, puis rejoindre votre guide et recevoir les instructions de sécurité en mer. </w:t>
      </w:r>
    </w:p>
    <w:p w14:paraId="743DE3C7" w14:textId="77777777" w:rsidR="002425E1" w:rsidRDefault="002425E1" w:rsidP="00242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Habillement adapté pour la sortie en mer. Une veste chaude, des chaussures confortables et une paire de lunettes de soleil sont suggérés. </w:t>
      </w:r>
    </w:p>
    <w:p w14:paraId="05584288" w14:textId="77777777" w:rsidR="002425E1" w:rsidRDefault="002425E1" w:rsidP="002425E1">
      <w:pPr>
        <w:pStyle w:val="Default"/>
        <w:rPr>
          <w:sz w:val="22"/>
          <w:szCs w:val="22"/>
        </w:rPr>
      </w:pPr>
    </w:p>
    <w:p w14:paraId="70B4CA2A" w14:textId="70998C14" w:rsidR="00D87A06" w:rsidRPr="002425E1" w:rsidRDefault="002425E1" w:rsidP="002425E1">
      <w:pPr>
        <w:rPr>
          <w:sz w:val="24"/>
          <w:szCs w:val="24"/>
          <w:lang w:val="fr-CA"/>
        </w:rPr>
      </w:pPr>
      <w:r w:rsidRPr="002425E1">
        <w:rPr>
          <w:b/>
          <w:bCs/>
          <w:sz w:val="24"/>
          <w:szCs w:val="24"/>
          <w:lang w:val="fr-CA"/>
        </w:rPr>
        <w:t>Pour plus d’informations ou pour effectuer une réservation, téléphonez au (418) 969-4477 ou envoyer un courriel à</w:t>
      </w:r>
      <w:r>
        <w:rPr>
          <w:b/>
          <w:bCs/>
          <w:sz w:val="24"/>
          <w:szCs w:val="24"/>
          <w:lang w:val="fr-CA"/>
        </w:rPr>
        <w:t xml:space="preserve"> </w:t>
      </w:r>
      <w:r w:rsidR="00C5307E">
        <w:rPr>
          <w:b/>
          <w:bCs/>
          <w:sz w:val="24"/>
          <w:szCs w:val="24"/>
          <w:lang w:val="fr-CA"/>
        </w:rPr>
        <w:t>Andrée Lapierre</w:t>
      </w:r>
      <w:r>
        <w:rPr>
          <w:b/>
          <w:bCs/>
          <w:sz w:val="24"/>
          <w:szCs w:val="24"/>
          <w:lang w:val="fr-CA"/>
        </w:rPr>
        <w:t xml:space="preserve"> à</w:t>
      </w:r>
      <w:r w:rsidRPr="002425E1">
        <w:rPr>
          <w:b/>
          <w:bCs/>
          <w:sz w:val="24"/>
          <w:szCs w:val="24"/>
          <w:lang w:val="fr-CA"/>
        </w:rPr>
        <w:t xml:space="preserve"> </w:t>
      </w:r>
      <w:r>
        <w:rPr>
          <w:b/>
          <w:bCs/>
          <w:sz w:val="24"/>
          <w:szCs w:val="24"/>
          <w:lang w:val="fr-CA"/>
        </w:rPr>
        <w:t>info</w:t>
      </w:r>
      <w:r w:rsidRPr="002425E1">
        <w:rPr>
          <w:b/>
          <w:bCs/>
          <w:sz w:val="24"/>
          <w:szCs w:val="24"/>
          <w:lang w:val="fr-CA"/>
        </w:rPr>
        <w:t>@lesculturesdularge.com.</w:t>
      </w:r>
    </w:p>
    <w:sectPr w:rsidR="00D87A06" w:rsidRPr="002425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32F4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AC5F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41F83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8301574">
    <w:abstractNumId w:val="2"/>
  </w:num>
  <w:num w:numId="2" w16cid:durableId="1772700325">
    <w:abstractNumId w:val="0"/>
  </w:num>
  <w:num w:numId="3" w16cid:durableId="175482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E1"/>
    <w:rsid w:val="002425E1"/>
    <w:rsid w:val="00497B66"/>
    <w:rsid w:val="005D0DB9"/>
    <w:rsid w:val="00844BE0"/>
    <w:rsid w:val="00C5307E"/>
    <w:rsid w:val="00D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1A68"/>
  <w15:chartTrackingRefBased/>
  <w15:docId w15:val="{AD880E5D-1D0B-44B4-AA8F-32A6F65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42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Méthot</dc:creator>
  <cp:keywords/>
  <dc:description/>
  <cp:lastModifiedBy>Les Cultures du Large</cp:lastModifiedBy>
  <cp:revision>3</cp:revision>
  <dcterms:created xsi:type="dcterms:W3CDTF">2023-11-07T15:55:00Z</dcterms:created>
  <dcterms:modified xsi:type="dcterms:W3CDTF">2025-06-04T12:55:00Z</dcterms:modified>
</cp:coreProperties>
</file>